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B3" w:rsidRPr="00B816B3" w:rsidRDefault="00B816B3" w:rsidP="00B816B3">
      <w:pPr>
        <w:jc w:val="center"/>
        <w:rPr>
          <w:rStyle w:val="hps"/>
          <w:b/>
          <w:lang w:val="fr-FR"/>
        </w:rPr>
      </w:pPr>
      <w:bookmarkStart w:id="0" w:name="_GoBack"/>
      <w:bookmarkEnd w:id="0"/>
      <w:r w:rsidRPr="00B816B3">
        <w:rPr>
          <w:rStyle w:val="hps"/>
          <w:b/>
          <w:lang w:val="fr-FR"/>
        </w:rPr>
        <w:t>Contrat de l’athlète</w:t>
      </w:r>
    </w:p>
    <w:p w:rsidR="00B816B3" w:rsidRPr="00B816B3" w:rsidRDefault="00B816B3" w:rsidP="002E1595">
      <w:pPr>
        <w:rPr>
          <w:rFonts w:cstheme="minorHAnsi"/>
          <w:lang w:val="fr-CA"/>
        </w:rPr>
      </w:pPr>
      <w:r w:rsidRPr="00B816B3">
        <w:rPr>
          <w:rFonts w:cstheme="minorHAnsi"/>
          <w:lang w:val="fr-CA"/>
        </w:rPr>
        <w:t>Je comprends que mon organisme national</w:t>
      </w:r>
      <w:r>
        <w:rPr>
          <w:rFonts w:cstheme="minorHAnsi"/>
          <w:lang w:val="fr-CA"/>
        </w:rPr>
        <w:t xml:space="preserve"> </w:t>
      </w:r>
      <w:r w:rsidRPr="00B816B3">
        <w:rPr>
          <w:rFonts w:cstheme="minorHAnsi"/>
          <w:lang w:val="fr-CA"/>
        </w:rPr>
        <w:t xml:space="preserve">de sport, </w:t>
      </w:r>
      <w:r w:rsidRPr="003C5476">
        <w:rPr>
          <w:rFonts w:cstheme="minorHAnsi"/>
          <w:highlight w:val="yellow"/>
          <w:lang w:val="fr-CA"/>
        </w:rPr>
        <w:t>[</w:t>
      </w:r>
      <w:r w:rsidR="003C5476" w:rsidRPr="003C5476">
        <w:rPr>
          <w:rFonts w:cstheme="minorHAnsi"/>
          <w:highlight w:val="yellow"/>
          <w:lang w:val="fr-CA"/>
        </w:rPr>
        <w:t xml:space="preserve">insérer le </w:t>
      </w:r>
      <w:r w:rsidRPr="003C5476">
        <w:rPr>
          <w:rFonts w:cstheme="minorHAnsi"/>
          <w:highlight w:val="yellow"/>
          <w:lang w:val="fr-CA"/>
        </w:rPr>
        <w:t>nom de l’ONS]</w:t>
      </w:r>
      <w:r w:rsidRPr="00B816B3">
        <w:rPr>
          <w:rFonts w:cstheme="minorHAnsi"/>
          <w:lang w:val="fr-CA"/>
        </w:rPr>
        <w:t>, a adopt</w:t>
      </w:r>
      <w:r>
        <w:rPr>
          <w:rFonts w:cstheme="minorHAnsi"/>
          <w:lang w:val="fr-CA"/>
        </w:rPr>
        <w:t>é le Programme canadien antidopage (PCA) 2015.</w:t>
      </w:r>
    </w:p>
    <w:p w:rsidR="00D308F5" w:rsidRPr="00A12FC9" w:rsidRDefault="00D308F5" w:rsidP="00970A4E">
      <w:pPr>
        <w:pStyle w:val="ListParagraph"/>
        <w:numPr>
          <w:ilvl w:val="0"/>
          <w:numId w:val="5"/>
        </w:numPr>
        <w:ind w:left="1080" w:hanging="720"/>
        <w:rPr>
          <w:lang w:val="fr-CA"/>
        </w:rPr>
      </w:pPr>
      <w:r w:rsidRPr="00A12FC9">
        <w:rPr>
          <w:lang w:val="fr-CA"/>
        </w:rPr>
        <w:t xml:space="preserve">Je conviens que, en tant que membre du </w:t>
      </w:r>
      <w:r w:rsidR="006714EF">
        <w:rPr>
          <w:lang w:val="fr-CA"/>
        </w:rPr>
        <w:t>G</w:t>
      </w:r>
      <w:r w:rsidRPr="00A12FC9">
        <w:rPr>
          <w:lang w:val="fr-CA"/>
        </w:rPr>
        <w:t xml:space="preserve">roupe national d’athlètes </w:t>
      </w:r>
      <w:r w:rsidR="006714EF">
        <w:rPr>
          <w:lang w:val="fr-CA"/>
        </w:rPr>
        <w:t xml:space="preserve">(GNA) </w:t>
      </w:r>
      <w:r w:rsidRPr="00A12FC9">
        <w:rPr>
          <w:lang w:val="fr-CA"/>
        </w:rPr>
        <w:t>pour mon sport, je dois me conformer au Programme canadien antidopage (PCA) et que, par conséquent, je dois respecter tous les règlements antidopage et assumer les responsabilités énoncés dans le PCA.</w:t>
      </w:r>
    </w:p>
    <w:p w:rsidR="00D308F5" w:rsidRPr="00A12FC9" w:rsidRDefault="00D308F5" w:rsidP="00970A4E">
      <w:pPr>
        <w:pStyle w:val="ListParagraph"/>
        <w:ind w:left="1080"/>
        <w:rPr>
          <w:lang w:val="fr-CA"/>
        </w:rPr>
      </w:pPr>
    </w:p>
    <w:p w:rsidR="00D308F5" w:rsidRPr="00970A4E" w:rsidRDefault="00D308F5" w:rsidP="00970A4E">
      <w:pPr>
        <w:pStyle w:val="ListParagraph"/>
        <w:numPr>
          <w:ilvl w:val="0"/>
          <w:numId w:val="5"/>
        </w:numPr>
        <w:ind w:left="1080" w:hanging="720"/>
        <w:rPr>
          <w:lang w:val="fr-CA"/>
        </w:rPr>
      </w:pPr>
      <w:r w:rsidRPr="00970A4E">
        <w:rPr>
          <w:lang w:val="fr-CA"/>
        </w:rPr>
        <w:t xml:space="preserve">Je déclare que j’ai suivi les cours de formation sur les règlements antidopage et les violations énoncés dans le PCA. </w:t>
      </w:r>
    </w:p>
    <w:p w:rsidR="00D308F5" w:rsidRPr="00970A4E" w:rsidRDefault="00D308F5" w:rsidP="00970A4E">
      <w:pPr>
        <w:pStyle w:val="ListParagraph"/>
        <w:ind w:left="1080"/>
        <w:rPr>
          <w:lang w:val="fr-CA"/>
        </w:rPr>
      </w:pPr>
    </w:p>
    <w:p w:rsidR="00D308F5" w:rsidRPr="00970A4E" w:rsidRDefault="00D308F5" w:rsidP="00970A4E">
      <w:pPr>
        <w:pStyle w:val="ListParagraph"/>
        <w:numPr>
          <w:ilvl w:val="0"/>
          <w:numId w:val="5"/>
        </w:numPr>
        <w:ind w:left="1080" w:hanging="720"/>
        <w:rPr>
          <w:lang w:val="fr-CA"/>
        </w:rPr>
      </w:pPr>
      <w:r w:rsidRPr="00970A4E">
        <w:rPr>
          <w:lang w:val="fr-CA"/>
        </w:rPr>
        <w:t>Je conviens que ces renseignements, y compris mes renseignements personnels, peuvent être partagés entre les organismes antidopage à des fins d’antidopage et que ces renseignements sont utilisés uniquement d’une manière qui est conforme aux restrictions énoncées dans le Standard international sur la protection des renseignements personnels de l’Agence mondiale antidopage.</w:t>
      </w:r>
    </w:p>
    <w:p w:rsidR="00D308F5" w:rsidRPr="00970A4E" w:rsidRDefault="00D308F5" w:rsidP="00970A4E">
      <w:pPr>
        <w:pStyle w:val="ListParagraph"/>
        <w:ind w:left="1080"/>
        <w:rPr>
          <w:lang w:val="fr-CA"/>
        </w:rPr>
      </w:pPr>
    </w:p>
    <w:p w:rsidR="00D308F5" w:rsidRPr="00A12FC9" w:rsidRDefault="00A12FC9" w:rsidP="00A12FC9">
      <w:pPr>
        <w:pStyle w:val="ListParagraph"/>
        <w:numPr>
          <w:ilvl w:val="0"/>
          <w:numId w:val="5"/>
        </w:numPr>
        <w:ind w:left="1080" w:hanging="720"/>
        <w:rPr>
          <w:lang w:val="fr-CA"/>
        </w:rPr>
      </w:pPr>
      <w:r w:rsidRPr="00A12FC9">
        <w:rPr>
          <w:lang w:val="fr-CA"/>
        </w:rPr>
        <w:t>Sachant que toute divulgation n’a pour autre but qu’aider le CCES à adopter le PCA, j’autorise les services de police et les organismes d’application de la loi, les agences de services frontaliers, de même que les organismes de sport dont je suis membre, les clubs sportifs et les associations athlétiques auxquels j’appartiens, au Canada et ailleurs, à divulguer au CCES les renseignements en leur possession qui me concernent et qui sont directement liés aux violations potentielles des règles antidopage du PCA qui pourraient être invoquées contre moi.</w:t>
      </w:r>
      <w:r w:rsidR="00D308F5" w:rsidRPr="00A12FC9">
        <w:rPr>
          <w:lang w:val="fr-CA"/>
        </w:rPr>
        <w:t xml:space="preserve"> </w:t>
      </w:r>
    </w:p>
    <w:p w:rsidR="00D308F5" w:rsidRDefault="006714EF" w:rsidP="00D308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lang w:val="fr-CA"/>
        </w:rPr>
      </w:pPr>
      <w:r w:rsidRPr="006714EF">
        <w:rPr>
          <w:rFonts w:cstheme="minorHAnsi"/>
          <w:lang w:val="fr-CA"/>
        </w:rPr>
        <w:t>En signant le présent formulaire, je reconnais être d’accord avec les dispositions énoncées ci-dessus et être soumis(e) à celles-ci jusqu’au moment où je suis retiré(e) du GNA.</w:t>
      </w:r>
    </w:p>
    <w:p w:rsidR="00D308F5" w:rsidRPr="000641CE" w:rsidRDefault="00D308F5" w:rsidP="00D308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cstheme="minorHAnsi"/>
          <w:lang w:val="fr-CA"/>
        </w:rPr>
      </w:pPr>
    </w:p>
    <w:tbl>
      <w:tblPr>
        <w:tblStyle w:val="TableGrid1"/>
        <w:tblW w:w="0" w:type="auto"/>
        <w:tblLook w:val="04A0" w:firstRow="1" w:lastRow="0" w:firstColumn="1" w:lastColumn="0" w:noHBand="0" w:noVBand="1"/>
      </w:tblPr>
      <w:tblGrid>
        <w:gridCol w:w="4428"/>
        <w:gridCol w:w="720"/>
        <w:gridCol w:w="4428"/>
      </w:tblGrid>
      <w:tr w:rsidR="00D308F5" w:rsidRPr="00BE69C3" w:rsidTr="003B0450">
        <w:trPr>
          <w:trHeight w:val="612"/>
        </w:trPr>
        <w:tc>
          <w:tcPr>
            <w:tcW w:w="4428" w:type="dxa"/>
            <w:tcBorders>
              <w:top w:val="nil"/>
              <w:left w:val="nil"/>
              <w:bottom w:val="single" w:sz="4" w:space="0" w:color="auto"/>
              <w:right w:val="nil"/>
            </w:tcBorders>
            <w:vAlign w:val="bottom"/>
          </w:tcPr>
          <w:p w:rsidR="00D308F5" w:rsidRDefault="00D308F5" w:rsidP="00D308F5">
            <w:pPr>
              <w:rPr>
                <w:lang w:val="fr-CA"/>
              </w:rPr>
            </w:pPr>
          </w:p>
        </w:tc>
        <w:tc>
          <w:tcPr>
            <w:tcW w:w="720" w:type="dxa"/>
            <w:tcBorders>
              <w:top w:val="nil"/>
              <w:left w:val="nil"/>
              <w:bottom w:val="nil"/>
              <w:right w:val="nil"/>
            </w:tcBorders>
            <w:vAlign w:val="bottom"/>
          </w:tcPr>
          <w:p w:rsidR="00D308F5" w:rsidRDefault="00D308F5" w:rsidP="003B0450">
            <w:pPr>
              <w:rPr>
                <w:lang w:val="fr-CA"/>
              </w:rPr>
            </w:pPr>
          </w:p>
        </w:tc>
        <w:tc>
          <w:tcPr>
            <w:tcW w:w="4428" w:type="dxa"/>
            <w:tcBorders>
              <w:top w:val="nil"/>
              <w:left w:val="nil"/>
              <w:bottom w:val="single" w:sz="4" w:space="0" w:color="auto"/>
              <w:right w:val="nil"/>
            </w:tcBorders>
            <w:vAlign w:val="bottom"/>
          </w:tcPr>
          <w:p w:rsidR="00D308F5" w:rsidRDefault="00D308F5" w:rsidP="003B0450">
            <w:pPr>
              <w:rPr>
                <w:lang w:val="fr-CA"/>
              </w:rPr>
            </w:pPr>
          </w:p>
        </w:tc>
      </w:tr>
      <w:tr w:rsidR="00D308F5" w:rsidTr="003B0450">
        <w:trPr>
          <w:trHeight w:val="962"/>
        </w:trPr>
        <w:tc>
          <w:tcPr>
            <w:tcW w:w="4428" w:type="dxa"/>
            <w:tcBorders>
              <w:left w:val="nil"/>
              <w:bottom w:val="nil"/>
              <w:right w:val="nil"/>
            </w:tcBorders>
          </w:tcPr>
          <w:p w:rsidR="00D308F5" w:rsidRDefault="00D308F5" w:rsidP="003B0450">
            <w:pPr>
              <w:rPr>
                <w:lang w:val="fr-CA"/>
              </w:rPr>
            </w:pPr>
            <w:r>
              <w:rPr>
                <w:lang w:val="fr-CA"/>
              </w:rPr>
              <w:t xml:space="preserve">Nom </w:t>
            </w:r>
            <w:r w:rsidRPr="00B816B3">
              <w:rPr>
                <w:rStyle w:val="hps"/>
                <w:lang w:val="fr-FR"/>
              </w:rPr>
              <w:t>de l’athlète</w:t>
            </w:r>
          </w:p>
        </w:tc>
        <w:tc>
          <w:tcPr>
            <w:tcW w:w="720" w:type="dxa"/>
            <w:tcBorders>
              <w:top w:val="nil"/>
              <w:left w:val="nil"/>
              <w:bottom w:val="nil"/>
              <w:right w:val="nil"/>
            </w:tcBorders>
          </w:tcPr>
          <w:p w:rsidR="00D308F5" w:rsidRDefault="00D308F5" w:rsidP="003B0450">
            <w:pPr>
              <w:rPr>
                <w:lang w:val="fr-CA"/>
              </w:rPr>
            </w:pPr>
          </w:p>
        </w:tc>
        <w:tc>
          <w:tcPr>
            <w:tcW w:w="4428" w:type="dxa"/>
            <w:tcBorders>
              <w:left w:val="nil"/>
              <w:bottom w:val="nil"/>
              <w:right w:val="nil"/>
            </w:tcBorders>
          </w:tcPr>
          <w:p w:rsidR="00D308F5" w:rsidRDefault="00D308F5" w:rsidP="003B0450">
            <w:pPr>
              <w:rPr>
                <w:lang w:val="fr-CA"/>
              </w:rPr>
            </w:pPr>
            <w:r w:rsidRPr="00B816B3">
              <w:rPr>
                <w:lang w:val="fr-CA"/>
              </w:rPr>
              <w:t>Signature</w:t>
            </w:r>
            <w:r>
              <w:rPr>
                <w:lang w:val="fr-CA"/>
              </w:rPr>
              <w:t xml:space="preserve"> </w:t>
            </w:r>
            <w:r w:rsidRPr="00B816B3">
              <w:rPr>
                <w:rStyle w:val="hps"/>
                <w:lang w:val="fr-FR"/>
              </w:rPr>
              <w:t>de l’athlète</w:t>
            </w:r>
          </w:p>
        </w:tc>
      </w:tr>
      <w:tr w:rsidR="00D308F5" w:rsidTr="003B0450">
        <w:trPr>
          <w:trHeight w:val="198"/>
        </w:trPr>
        <w:tc>
          <w:tcPr>
            <w:tcW w:w="4428" w:type="dxa"/>
            <w:tcBorders>
              <w:top w:val="nil"/>
              <w:left w:val="nil"/>
              <w:bottom w:val="single" w:sz="4" w:space="0" w:color="auto"/>
              <w:right w:val="nil"/>
            </w:tcBorders>
            <w:vAlign w:val="bottom"/>
          </w:tcPr>
          <w:p w:rsidR="00D308F5" w:rsidRDefault="00D308F5" w:rsidP="003B0450">
            <w:pPr>
              <w:rPr>
                <w:lang w:val="fr-CA"/>
              </w:rPr>
            </w:pPr>
          </w:p>
        </w:tc>
        <w:tc>
          <w:tcPr>
            <w:tcW w:w="720" w:type="dxa"/>
            <w:tcBorders>
              <w:top w:val="nil"/>
              <w:left w:val="nil"/>
              <w:bottom w:val="nil"/>
              <w:right w:val="nil"/>
            </w:tcBorders>
            <w:vAlign w:val="bottom"/>
          </w:tcPr>
          <w:p w:rsidR="00D308F5" w:rsidRDefault="00D308F5" w:rsidP="003B0450">
            <w:pPr>
              <w:rPr>
                <w:lang w:val="fr-CA"/>
              </w:rPr>
            </w:pPr>
          </w:p>
        </w:tc>
        <w:tc>
          <w:tcPr>
            <w:tcW w:w="4428" w:type="dxa"/>
            <w:tcBorders>
              <w:top w:val="nil"/>
              <w:left w:val="nil"/>
              <w:bottom w:val="single" w:sz="4" w:space="0" w:color="auto"/>
              <w:right w:val="nil"/>
            </w:tcBorders>
            <w:vAlign w:val="bottom"/>
          </w:tcPr>
          <w:p w:rsidR="00D308F5" w:rsidRDefault="00D308F5" w:rsidP="003B0450">
            <w:pPr>
              <w:rPr>
                <w:lang w:val="fr-CA"/>
              </w:rPr>
            </w:pPr>
          </w:p>
        </w:tc>
      </w:tr>
      <w:tr w:rsidR="00D308F5" w:rsidRPr="00BE69C3" w:rsidTr="003B0450">
        <w:trPr>
          <w:trHeight w:val="962"/>
        </w:trPr>
        <w:tc>
          <w:tcPr>
            <w:tcW w:w="4428" w:type="dxa"/>
            <w:tcBorders>
              <w:top w:val="single" w:sz="4" w:space="0" w:color="auto"/>
              <w:left w:val="nil"/>
              <w:bottom w:val="nil"/>
              <w:right w:val="nil"/>
            </w:tcBorders>
          </w:tcPr>
          <w:p w:rsidR="00ED764F" w:rsidRDefault="00D308F5" w:rsidP="003B0450">
            <w:pPr>
              <w:rPr>
                <w:lang w:val="fr-CA"/>
              </w:rPr>
            </w:pPr>
            <w:r w:rsidRPr="00B816B3">
              <w:rPr>
                <w:lang w:val="fr-CA"/>
              </w:rPr>
              <w:t xml:space="preserve">Nom du parent/tuteur </w:t>
            </w:r>
          </w:p>
          <w:p w:rsidR="00D308F5" w:rsidRPr="00ED764F" w:rsidRDefault="00D308F5" w:rsidP="003B0450">
            <w:pPr>
              <w:rPr>
                <w:i/>
                <w:lang w:val="fr-CA"/>
              </w:rPr>
            </w:pPr>
            <w:r w:rsidRPr="00ED764F">
              <w:rPr>
                <w:i/>
                <w:lang w:val="fr-CA"/>
              </w:rPr>
              <w:t xml:space="preserve">(si </w:t>
            </w:r>
            <w:r w:rsidRPr="00ED764F">
              <w:rPr>
                <w:rStyle w:val="hps"/>
                <w:i/>
                <w:lang w:val="fr-CA"/>
              </w:rPr>
              <w:t>l’athlète</w:t>
            </w:r>
            <w:r w:rsidRPr="00ED764F">
              <w:rPr>
                <w:i/>
                <w:lang w:val="fr-CA"/>
              </w:rPr>
              <w:t xml:space="preserve"> est mineur</w:t>
            </w:r>
            <w:r w:rsidR="00091D46" w:rsidRPr="00ED764F">
              <w:rPr>
                <w:i/>
                <w:lang w:val="fr-CA"/>
              </w:rPr>
              <w:t>/e</w:t>
            </w:r>
            <w:r w:rsidRPr="00ED764F">
              <w:rPr>
                <w:i/>
                <w:lang w:val="fr-CA"/>
              </w:rPr>
              <w:t>)</w:t>
            </w:r>
          </w:p>
        </w:tc>
        <w:tc>
          <w:tcPr>
            <w:tcW w:w="720" w:type="dxa"/>
            <w:tcBorders>
              <w:top w:val="nil"/>
              <w:left w:val="nil"/>
              <w:bottom w:val="nil"/>
              <w:right w:val="nil"/>
            </w:tcBorders>
          </w:tcPr>
          <w:p w:rsidR="00D308F5" w:rsidRPr="00D308F5" w:rsidRDefault="00D308F5" w:rsidP="003B0450">
            <w:pPr>
              <w:rPr>
                <w:lang w:val="fr-CA"/>
              </w:rPr>
            </w:pPr>
          </w:p>
        </w:tc>
        <w:tc>
          <w:tcPr>
            <w:tcW w:w="4428" w:type="dxa"/>
            <w:tcBorders>
              <w:top w:val="single" w:sz="4" w:space="0" w:color="auto"/>
              <w:left w:val="nil"/>
              <w:bottom w:val="nil"/>
              <w:right w:val="nil"/>
            </w:tcBorders>
          </w:tcPr>
          <w:p w:rsidR="00ED764F" w:rsidRDefault="00D308F5" w:rsidP="003B0450">
            <w:pPr>
              <w:rPr>
                <w:lang w:val="fr-CA"/>
              </w:rPr>
            </w:pPr>
            <w:r w:rsidRPr="00B816B3">
              <w:rPr>
                <w:lang w:val="fr-CA"/>
              </w:rPr>
              <w:t>Signature</w:t>
            </w:r>
            <w:r>
              <w:rPr>
                <w:lang w:val="fr-CA"/>
              </w:rPr>
              <w:t xml:space="preserve"> </w:t>
            </w:r>
            <w:r w:rsidRPr="00B816B3">
              <w:rPr>
                <w:lang w:val="fr-CA"/>
              </w:rPr>
              <w:t xml:space="preserve">du parent/tuteur </w:t>
            </w:r>
          </w:p>
          <w:p w:rsidR="00D308F5" w:rsidRPr="00ED764F" w:rsidRDefault="00D308F5" w:rsidP="003B0450">
            <w:pPr>
              <w:rPr>
                <w:i/>
                <w:lang w:val="fr-CA"/>
              </w:rPr>
            </w:pPr>
            <w:r w:rsidRPr="00ED764F">
              <w:rPr>
                <w:i/>
                <w:lang w:val="fr-CA"/>
              </w:rPr>
              <w:t xml:space="preserve">(si </w:t>
            </w:r>
            <w:r w:rsidRPr="00ED764F">
              <w:rPr>
                <w:rStyle w:val="hps"/>
                <w:i/>
                <w:lang w:val="fr-CA"/>
              </w:rPr>
              <w:t>l’athlète</w:t>
            </w:r>
            <w:r w:rsidRPr="00ED764F">
              <w:rPr>
                <w:i/>
                <w:lang w:val="fr-CA"/>
              </w:rPr>
              <w:t xml:space="preserve"> est mineur</w:t>
            </w:r>
            <w:r w:rsidR="00091D46" w:rsidRPr="00ED764F">
              <w:rPr>
                <w:i/>
                <w:lang w:val="fr-CA"/>
              </w:rPr>
              <w:t>/e)</w:t>
            </w:r>
          </w:p>
        </w:tc>
      </w:tr>
      <w:tr w:rsidR="00D308F5" w:rsidRPr="00BE69C3" w:rsidTr="003B0450">
        <w:trPr>
          <w:trHeight w:val="315"/>
        </w:trPr>
        <w:tc>
          <w:tcPr>
            <w:tcW w:w="4428" w:type="dxa"/>
            <w:tcBorders>
              <w:top w:val="nil"/>
              <w:left w:val="nil"/>
              <w:bottom w:val="single" w:sz="4" w:space="0" w:color="auto"/>
              <w:right w:val="nil"/>
            </w:tcBorders>
            <w:vAlign w:val="bottom"/>
          </w:tcPr>
          <w:p w:rsidR="00D308F5" w:rsidRPr="00D308F5" w:rsidRDefault="00D308F5" w:rsidP="003B0450">
            <w:pPr>
              <w:rPr>
                <w:lang w:val="fr-CA"/>
              </w:rPr>
            </w:pPr>
          </w:p>
        </w:tc>
        <w:tc>
          <w:tcPr>
            <w:tcW w:w="720" w:type="dxa"/>
            <w:tcBorders>
              <w:top w:val="nil"/>
              <w:left w:val="nil"/>
              <w:bottom w:val="nil"/>
              <w:right w:val="nil"/>
            </w:tcBorders>
          </w:tcPr>
          <w:p w:rsidR="00D308F5" w:rsidRPr="00D308F5" w:rsidRDefault="00D308F5" w:rsidP="003B0450">
            <w:pPr>
              <w:rPr>
                <w:lang w:val="fr-CA"/>
              </w:rPr>
            </w:pPr>
          </w:p>
        </w:tc>
        <w:tc>
          <w:tcPr>
            <w:tcW w:w="4428" w:type="dxa"/>
            <w:tcBorders>
              <w:top w:val="nil"/>
              <w:left w:val="nil"/>
              <w:bottom w:val="nil"/>
              <w:right w:val="nil"/>
            </w:tcBorders>
            <w:vAlign w:val="bottom"/>
          </w:tcPr>
          <w:p w:rsidR="00D308F5" w:rsidRPr="00D308F5" w:rsidRDefault="00D308F5" w:rsidP="003B0450">
            <w:pPr>
              <w:rPr>
                <w:lang w:val="fr-CA"/>
              </w:rPr>
            </w:pPr>
          </w:p>
        </w:tc>
      </w:tr>
      <w:tr w:rsidR="00D308F5" w:rsidTr="003B0450">
        <w:trPr>
          <w:trHeight w:val="962"/>
        </w:trPr>
        <w:tc>
          <w:tcPr>
            <w:tcW w:w="4428" w:type="dxa"/>
            <w:tcBorders>
              <w:left w:val="nil"/>
              <w:bottom w:val="nil"/>
              <w:right w:val="nil"/>
            </w:tcBorders>
          </w:tcPr>
          <w:p w:rsidR="00D308F5" w:rsidRDefault="00D308F5" w:rsidP="003B0450">
            <w:pPr>
              <w:rPr>
                <w:lang w:val="fr-CA"/>
              </w:rPr>
            </w:pPr>
            <w:r>
              <w:rPr>
                <w:lang w:val="fr-CA"/>
              </w:rPr>
              <w:t>Date</w:t>
            </w:r>
          </w:p>
        </w:tc>
        <w:tc>
          <w:tcPr>
            <w:tcW w:w="720" w:type="dxa"/>
            <w:tcBorders>
              <w:top w:val="nil"/>
              <w:left w:val="nil"/>
              <w:bottom w:val="nil"/>
              <w:right w:val="nil"/>
            </w:tcBorders>
          </w:tcPr>
          <w:p w:rsidR="00D308F5" w:rsidRDefault="00D308F5" w:rsidP="003B0450">
            <w:pPr>
              <w:rPr>
                <w:lang w:val="fr-CA"/>
              </w:rPr>
            </w:pPr>
          </w:p>
        </w:tc>
        <w:tc>
          <w:tcPr>
            <w:tcW w:w="4428" w:type="dxa"/>
            <w:tcBorders>
              <w:top w:val="nil"/>
              <w:left w:val="nil"/>
              <w:bottom w:val="nil"/>
              <w:right w:val="nil"/>
            </w:tcBorders>
          </w:tcPr>
          <w:p w:rsidR="00D308F5" w:rsidRDefault="00D308F5" w:rsidP="003B0450">
            <w:pPr>
              <w:rPr>
                <w:lang w:val="fr-CA"/>
              </w:rPr>
            </w:pPr>
          </w:p>
        </w:tc>
      </w:tr>
    </w:tbl>
    <w:p w:rsidR="00B816B3" w:rsidRPr="00BE69C3" w:rsidRDefault="00B816B3" w:rsidP="00104490">
      <w:pPr>
        <w:spacing w:after="0" w:line="240" w:lineRule="auto"/>
        <w:rPr>
          <w:vanish/>
          <w:lang w:val="fr-CA"/>
        </w:rPr>
      </w:pPr>
    </w:p>
    <w:sectPr w:rsidR="00B816B3" w:rsidRPr="00BE6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B3" w:rsidRDefault="00B816B3" w:rsidP="00B816B3">
      <w:pPr>
        <w:spacing w:after="0" w:line="240" w:lineRule="auto"/>
      </w:pPr>
      <w:r>
        <w:separator/>
      </w:r>
    </w:p>
  </w:endnote>
  <w:endnote w:type="continuationSeparator" w:id="0">
    <w:p w:rsidR="00B816B3" w:rsidRDefault="00B816B3" w:rsidP="00B8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B3" w:rsidRDefault="00B816B3" w:rsidP="00B816B3">
      <w:pPr>
        <w:spacing w:after="0" w:line="240" w:lineRule="auto"/>
      </w:pPr>
      <w:r>
        <w:separator/>
      </w:r>
    </w:p>
  </w:footnote>
  <w:footnote w:type="continuationSeparator" w:id="0">
    <w:p w:rsidR="00B816B3" w:rsidRDefault="00B816B3" w:rsidP="00B81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9CF"/>
    <w:multiLevelType w:val="hybridMultilevel"/>
    <w:tmpl w:val="15D624BE"/>
    <w:lvl w:ilvl="0" w:tplc="00749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13859"/>
    <w:multiLevelType w:val="hybridMultilevel"/>
    <w:tmpl w:val="FAC02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0947AE"/>
    <w:multiLevelType w:val="hybridMultilevel"/>
    <w:tmpl w:val="EFDC79B4"/>
    <w:lvl w:ilvl="0" w:tplc="00749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7566A"/>
    <w:multiLevelType w:val="hybridMultilevel"/>
    <w:tmpl w:val="D68C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00BFE"/>
    <w:multiLevelType w:val="hybridMultilevel"/>
    <w:tmpl w:val="649C51DA"/>
    <w:lvl w:ilvl="0" w:tplc="00749C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95"/>
    <w:rsid w:val="0008475E"/>
    <w:rsid w:val="00091D46"/>
    <w:rsid w:val="000C3820"/>
    <w:rsid w:val="00104490"/>
    <w:rsid w:val="002E1595"/>
    <w:rsid w:val="003A36AA"/>
    <w:rsid w:val="003C5476"/>
    <w:rsid w:val="004538B7"/>
    <w:rsid w:val="006714EF"/>
    <w:rsid w:val="006731D7"/>
    <w:rsid w:val="007C1624"/>
    <w:rsid w:val="00815C9B"/>
    <w:rsid w:val="00970A4E"/>
    <w:rsid w:val="00A12FC9"/>
    <w:rsid w:val="00B816B3"/>
    <w:rsid w:val="00BE69C3"/>
    <w:rsid w:val="00D308F5"/>
    <w:rsid w:val="00D56FFB"/>
    <w:rsid w:val="00ED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95"/>
    <w:pPr>
      <w:ind w:left="720"/>
      <w:contextualSpacing/>
    </w:pPr>
  </w:style>
  <w:style w:type="paragraph" w:styleId="Header">
    <w:name w:val="header"/>
    <w:basedOn w:val="Normal"/>
    <w:link w:val="HeaderChar"/>
    <w:uiPriority w:val="99"/>
    <w:unhideWhenUsed/>
    <w:rsid w:val="00B8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B3"/>
  </w:style>
  <w:style w:type="paragraph" w:styleId="Footer">
    <w:name w:val="footer"/>
    <w:basedOn w:val="Normal"/>
    <w:link w:val="FooterChar"/>
    <w:uiPriority w:val="99"/>
    <w:unhideWhenUsed/>
    <w:rsid w:val="00B8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B3"/>
  </w:style>
  <w:style w:type="character" w:customStyle="1" w:styleId="hps">
    <w:name w:val="hps"/>
    <w:basedOn w:val="DefaultParagraphFont"/>
    <w:rsid w:val="00B816B3"/>
  </w:style>
  <w:style w:type="table" w:styleId="TableGrid">
    <w:name w:val="Table Grid"/>
    <w:basedOn w:val="TableNormal"/>
    <w:uiPriority w:val="59"/>
    <w:rsid w:val="00B8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95"/>
    <w:pPr>
      <w:ind w:left="720"/>
      <w:contextualSpacing/>
    </w:pPr>
  </w:style>
  <w:style w:type="paragraph" w:styleId="Header">
    <w:name w:val="header"/>
    <w:basedOn w:val="Normal"/>
    <w:link w:val="HeaderChar"/>
    <w:uiPriority w:val="99"/>
    <w:unhideWhenUsed/>
    <w:rsid w:val="00B8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B3"/>
  </w:style>
  <w:style w:type="paragraph" w:styleId="Footer">
    <w:name w:val="footer"/>
    <w:basedOn w:val="Normal"/>
    <w:link w:val="FooterChar"/>
    <w:uiPriority w:val="99"/>
    <w:unhideWhenUsed/>
    <w:rsid w:val="00B8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B3"/>
  </w:style>
  <w:style w:type="character" w:customStyle="1" w:styleId="hps">
    <w:name w:val="hps"/>
    <w:basedOn w:val="DefaultParagraphFont"/>
    <w:rsid w:val="00B816B3"/>
  </w:style>
  <w:style w:type="table" w:styleId="TableGrid">
    <w:name w:val="Table Grid"/>
    <w:basedOn w:val="TableNormal"/>
    <w:uiPriority w:val="59"/>
    <w:rsid w:val="00B8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ehindle</dc:creator>
  <cp:lastModifiedBy>Tom Hader</cp:lastModifiedBy>
  <cp:revision>2</cp:revision>
  <dcterms:created xsi:type="dcterms:W3CDTF">2016-08-04T19:32:00Z</dcterms:created>
  <dcterms:modified xsi:type="dcterms:W3CDTF">2016-08-04T19:32:00Z</dcterms:modified>
</cp:coreProperties>
</file>